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5977FB" w:rsidP="00613A0E">
      <w:pPr>
        <w:rPr>
          <w:rFonts w:cstheme="minorHAnsi"/>
          <w:b/>
          <w:sz w:val="20"/>
          <w:szCs w:val="20"/>
        </w:rPr>
      </w:pPr>
      <w:bookmarkStart w:id="0" w:name="_Hlk146703733"/>
      <w:bookmarkStart w:id="1" w:name="_Hlk148896231"/>
      <w:r w:rsidRPr="00FC097F">
        <w:rPr>
          <w:rFonts w:cstheme="minorHAnsi"/>
          <w:noProof/>
          <w:sz w:val="20"/>
          <w:szCs w:val="20"/>
          <w:lang w:eastAsia="tr-TR"/>
        </w:rPr>
        <w:pict>
          <v:roundrect id="Yuvarlatılmış Dikdörtgen 5" o:spid="_x0000_s2055" style="position:absolute;margin-left:487.95pt;margin-top:1.65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00FC097F" w:rsidRPr="00FC097F">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7334F5" w:rsidP="00452B80">
                  <w:pPr>
                    <w:rPr>
                      <w:b/>
                      <w:sz w:val="24"/>
                      <w:szCs w:val="24"/>
                    </w:rPr>
                  </w:pPr>
                  <w:r>
                    <w:rPr>
                      <w:b/>
                      <w:sz w:val="24"/>
                      <w:szCs w:val="24"/>
                    </w:rPr>
                    <w:t>8</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00FC097F" w:rsidRPr="00FC097F">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FC097F"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FC097F"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A23021" w:rsidP="00613A0E">
      <w:pPr>
        <w:tabs>
          <w:tab w:val="left" w:pos="5890"/>
        </w:tabs>
        <w:rPr>
          <w:rFonts w:cstheme="minorHAnsi"/>
          <w:sz w:val="20"/>
          <w:szCs w:val="20"/>
        </w:rPr>
      </w:pPr>
      <w:r>
        <w:rPr>
          <w:rFonts w:cstheme="minorHAnsi"/>
          <w:b/>
          <w:bCs/>
          <w:sz w:val="20"/>
          <w:szCs w:val="20"/>
        </w:rPr>
        <w:t>İNKILAP TARİHİ</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FC097F" w:rsidP="007E573B">
      <w:r w:rsidRPr="00FC097F">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5977FB">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7334F5" w:rsidRPr="007334F5" w:rsidRDefault="007334F5" w:rsidP="00CA0F94">
      <w:pPr>
        <w:rPr>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5670"/>
        <w:gridCol w:w="567"/>
        <w:gridCol w:w="3544"/>
      </w:tblGrid>
      <w:tr w:rsidR="0042521A" w:rsidRPr="001B0043" w:rsidTr="00F71F54">
        <w:trPr>
          <w:trHeight w:val="332"/>
        </w:trPr>
        <w:tc>
          <w:tcPr>
            <w:tcW w:w="557" w:type="dxa"/>
            <w:shd w:val="clear" w:color="auto" w:fill="002060"/>
          </w:tcPr>
          <w:p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S1</w:t>
            </w:r>
          </w:p>
        </w:tc>
        <w:tc>
          <w:tcPr>
            <w:tcW w:w="5670" w:type="dxa"/>
            <w:hideMark/>
          </w:tcPr>
          <w:p w:rsidR="003A5172" w:rsidRPr="001B0043" w:rsidRDefault="003A5172" w:rsidP="00A92D55">
            <w:pPr>
              <w:rPr>
                <w:rFonts w:ascii="Times New Roman" w:hAnsi="Times New Roman" w:cs="Times New Roman"/>
                <w:sz w:val="24"/>
                <w:szCs w:val="24"/>
              </w:rPr>
            </w:pPr>
          </w:p>
        </w:tc>
        <w:tc>
          <w:tcPr>
            <w:tcW w:w="567" w:type="dxa"/>
            <w:shd w:val="clear" w:color="auto" w:fill="002060"/>
          </w:tcPr>
          <w:p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3544" w:type="dxa"/>
            <w:shd w:val="clear" w:color="auto" w:fill="FFFFFF" w:themeFill="background1"/>
          </w:tcPr>
          <w:p w:rsidR="003A5172" w:rsidRPr="001B0043" w:rsidRDefault="003A5172" w:rsidP="00A92D55">
            <w:pPr>
              <w:rPr>
                <w:rFonts w:ascii="Times New Roman" w:hAnsi="Times New Roman" w:cs="Times New Roman"/>
                <w:sz w:val="24"/>
                <w:szCs w:val="24"/>
              </w:rPr>
            </w:pPr>
          </w:p>
        </w:tc>
      </w:tr>
      <w:tr w:rsidR="0042521A" w:rsidRPr="00F519EA" w:rsidTr="00F71F54">
        <w:trPr>
          <w:trHeight w:val="2303"/>
        </w:trPr>
        <w:tc>
          <w:tcPr>
            <w:tcW w:w="6227" w:type="dxa"/>
            <w:gridSpan w:val="2"/>
          </w:tcPr>
          <w:p w:rsidR="007B006A" w:rsidRPr="00F519EA" w:rsidRDefault="00C00B8A" w:rsidP="00C00B8A">
            <w:pPr>
              <w:tabs>
                <w:tab w:val="left" w:pos="360"/>
              </w:tabs>
              <w:jc w:val="center"/>
              <w:rPr>
                <w:rFonts w:ascii="Times New Roman" w:eastAsia="Arial" w:hAnsi="Times New Roman" w:cs="Times New Roman"/>
                <w:b/>
                <w:bCs/>
                <w:iCs/>
                <w:noProof/>
                <w:sz w:val="24"/>
                <w:szCs w:val="24"/>
              </w:rPr>
            </w:pPr>
            <w:r w:rsidRPr="00F519EA">
              <w:rPr>
                <w:rFonts w:ascii="Times New Roman" w:eastAsia="Arial" w:hAnsi="Times New Roman" w:cs="Times New Roman"/>
                <w:b/>
                <w:bCs/>
                <w:iCs/>
                <w:noProof/>
                <w:sz w:val="24"/>
                <w:szCs w:val="24"/>
                <w:lang w:eastAsia="tr-TR"/>
              </w:rPr>
              <w:drawing>
                <wp:inline distT="0" distB="0" distL="0" distR="0">
                  <wp:extent cx="3558540" cy="2457050"/>
                  <wp:effectExtent l="0" t="0" r="3810" b="635"/>
                  <wp:docPr id="3654087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408792" name="Resim 365408792"/>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83197" cy="2474075"/>
                          </a:xfrm>
                          <a:prstGeom prst="rect">
                            <a:avLst/>
                          </a:prstGeom>
                        </pic:spPr>
                      </pic:pic>
                    </a:graphicData>
                  </a:graphic>
                </wp:inline>
              </w:drawing>
            </w:r>
          </w:p>
          <w:p w:rsidR="00C00B8A" w:rsidRPr="00F519EA" w:rsidRDefault="00C00B8A" w:rsidP="00627F7D">
            <w:pPr>
              <w:tabs>
                <w:tab w:val="left" w:pos="360"/>
              </w:tabs>
              <w:rPr>
                <w:rFonts w:ascii="Times New Roman" w:eastAsia="Arial" w:hAnsi="Times New Roman" w:cs="Times New Roman"/>
                <w:b/>
                <w:bCs/>
                <w:iCs/>
                <w:noProof/>
                <w:sz w:val="24"/>
                <w:szCs w:val="24"/>
              </w:rPr>
            </w:pPr>
          </w:p>
          <w:p w:rsidR="00C00B8A" w:rsidRPr="00F519EA" w:rsidRDefault="00C00B8A" w:rsidP="00627F7D">
            <w:pPr>
              <w:tabs>
                <w:tab w:val="left" w:pos="360"/>
              </w:tabs>
              <w:rPr>
                <w:rFonts w:ascii="Times New Roman" w:eastAsia="Arial" w:hAnsi="Times New Roman" w:cs="Times New Roman"/>
                <w:b/>
                <w:bCs/>
                <w:iCs/>
                <w:noProof/>
                <w:sz w:val="24"/>
                <w:szCs w:val="24"/>
              </w:rPr>
            </w:pPr>
          </w:p>
        </w:tc>
        <w:tc>
          <w:tcPr>
            <w:tcW w:w="4111" w:type="dxa"/>
            <w:gridSpan w:val="2"/>
          </w:tcPr>
          <w:p w:rsidR="00C00B8A" w:rsidRPr="00F519EA" w:rsidRDefault="00C00B8A" w:rsidP="000241B1">
            <w:pPr>
              <w:rPr>
                <w:rFonts w:ascii="Times New Roman" w:hAnsi="Times New Roman" w:cs="Times New Roman"/>
                <w:b/>
                <w:bCs/>
                <w:noProof/>
                <w:sz w:val="24"/>
                <w:szCs w:val="24"/>
              </w:rPr>
            </w:pPr>
            <w:r w:rsidRPr="00F519EA">
              <w:rPr>
                <w:rFonts w:ascii="Times New Roman" w:hAnsi="Times New Roman" w:cs="Times New Roman"/>
                <w:sz w:val="24"/>
                <w:szCs w:val="24"/>
              </w:rPr>
              <w:t>Mondros Ateşkes Antlaşması’nın 24. Maddesinde; “Doğudaki altı ilde bir karışıklık çıkarsa İtilaf Devletleri bu illeri (Sivas, Elazığ, Van, Bitlis, Erzurum, Diyarbakır) işgal edebilecektir.” ifadesinin yer almasındaki asıl amaç nedir? Yazınız.</w:t>
            </w:r>
          </w:p>
          <w:p w:rsidR="00C00B8A" w:rsidRPr="00F519EA" w:rsidRDefault="00C00B8A" w:rsidP="000241B1">
            <w:pPr>
              <w:rPr>
                <w:rFonts w:ascii="Times New Roman" w:hAnsi="Times New Roman" w:cs="Times New Roman"/>
                <w:b/>
                <w:bCs/>
                <w:noProof/>
                <w:sz w:val="24"/>
                <w:szCs w:val="24"/>
              </w:rPr>
            </w:pPr>
          </w:p>
          <w:p w:rsidR="00C00B8A" w:rsidRPr="00F519EA" w:rsidRDefault="00C00B8A" w:rsidP="000241B1">
            <w:pPr>
              <w:rPr>
                <w:rFonts w:ascii="Times New Roman" w:hAnsi="Times New Roman" w:cs="Times New Roman"/>
                <w:b/>
                <w:bCs/>
                <w:noProof/>
                <w:sz w:val="24"/>
                <w:szCs w:val="24"/>
              </w:rPr>
            </w:pPr>
          </w:p>
        </w:tc>
      </w:tr>
    </w:tbl>
    <w:p w:rsidR="003A5172" w:rsidRPr="00F519EA"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70"/>
        <w:gridCol w:w="3400"/>
        <w:gridCol w:w="515"/>
        <w:gridCol w:w="6061"/>
      </w:tblGrid>
      <w:tr w:rsidR="004B65A3" w:rsidRPr="00F519EA" w:rsidTr="00F71F54">
        <w:trPr>
          <w:trHeight w:val="332"/>
        </w:trPr>
        <w:tc>
          <w:tcPr>
            <w:tcW w:w="470" w:type="dxa"/>
            <w:shd w:val="clear" w:color="auto" w:fill="002060"/>
          </w:tcPr>
          <w:bookmarkEnd w:id="0"/>
          <w:p w:rsidR="0087384A" w:rsidRPr="00F519EA" w:rsidRDefault="0087384A" w:rsidP="00F619DC">
            <w:pPr>
              <w:rPr>
                <w:rFonts w:ascii="Times New Roman" w:hAnsi="Times New Roman" w:cs="Times New Roman"/>
                <w:sz w:val="24"/>
                <w:szCs w:val="24"/>
              </w:rPr>
            </w:pPr>
            <w:r w:rsidRPr="00F519EA">
              <w:rPr>
                <w:rFonts w:ascii="Times New Roman" w:hAnsi="Times New Roman" w:cs="Times New Roman"/>
                <w:sz w:val="24"/>
                <w:szCs w:val="24"/>
              </w:rPr>
              <w:t>S</w:t>
            </w:r>
            <w:r w:rsidR="0063683C" w:rsidRPr="00F519EA">
              <w:rPr>
                <w:rFonts w:ascii="Times New Roman" w:hAnsi="Times New Roman" w:cs="Times New Roman"/>
                <w:sz w:val="24"/>
                <w:szCs w:val="24"/>
              </w:rPr>
              <w:t>2</w:t>
            </w:r>
          </w:p>
        </w:tc>
        <w:tc>
          <w:tcPr>
            <w:tcW w:w="3400" w:type="dxa"/>
            <w:hideMark/>
          </w:tcPr>
          <w:p w:rsidR="0087384A" w:rsidRPr="00F519EA" w:rsidRDefault="0087384A" w:rsidP="00F619DC">
            <w:pPr>
              <w:rPr>
                <w:rFonts w:ascii="Times New Roman" w:hAnsi="Times New Roman" w:cs="Times New Roman"/>
                <w:sz w:val="24"/>
                <w:szCs w:val="24"/>
              </w:rPr>
            </w:pPr>
          </w:p>
        </w:tc>
        <w:tc>
          <w:tcPr>
            <w:tcW w:w="515" w:type="dxa"/>
            <w:shd w:val="clear" w:color="auto" w:fill="002060"/>
          </w:tcPr>
          <w:p w:rsidR="0087384A" w:rsidRPr="00F519EA" w:rsidRDefault="0087384A" w:rsidP="00F619DC">
            <w:pPr>
              <w:rPr>
                <w:rFonts w:ascii="Times New Roman" w:hAnsi="Times New Roman" w:cs="Times New Roman"/>
                <w:sz w:val="24"/>
                <w:szCs w:val="24"/>
              </w:rPr>
            </w:pPr>
            <w:r w:rsidRPr="00F519EA">
              <w:rPr>
                <w:rFonts w:ascii="Times New Roman" w:hAnsi="Times New Roman" w:cs="Times New Roman"/>
                <w:sz w:val="24"/>
                <w:szCs w:val="24"/>
              </w:rPr>
              <w:t>S</w:t>
            </w:r>
            <w:r w:rsidR="006368F8" w:rsidRPr="00F519EA">
              <w:rPr>
                <w:rFonts w:ascii="Times New Roman" w:hAnsi="Times New Roman" w:cs="Times New Roman"/>
                <w:sz w:val="24"/>
                <w:szCs w:val="24"/>
              </w:rPr>
              <w:t>4</w:t>
            </w:r>
          </w:p>
        </w:tc>
        <w:tc>
          <w:tcPr>
            <w:tcW w:w="6061" w:type="dxa"/>
            <w:shd w:val="clear" w:color="auto" w:fill="FFFFFF" w:themeFill="background1"/>
          </w:tcPr>
          <w:p w:rsidR="0087384A" w:rsidRPr="00F519EA" w:rsidRDefault="0087384A" w:rsidP="00F619DC">
            <w:pPr>
              <w:rPr>
                <w:rFonts w:ascii="Times New Roman" w:hAnsi="Times New Roman" w:cs="Times New Roman"/>
                <w:sz w:val="24"/>
                <w:szCs w:val="24"/>
              </w:rPr>
            </w:pPr>
          </w:p>
        </w:tc>
      </w:tr>
      <w:tr w:rsidR="0016625F" w:rsidRPr="00F519EA" w:rsidTr="00F71F54">
        <w:trPr>
          <w:trHeight w:val="2303"/>
        </w:trPr>
        <w:tc>
          <w:tcPr>
            <w:tcW w:w="3870" w:type="dxa"/>
            <w:gridSpan w:val="2"/>
          </w:tcPr>
          <w:p w:rsidR="00F71F54" w:rsidRPr="00F519EA" w:rsidRDefault="00F71F54" w:rsidP="00F71F54">
            <w:pPr>
              <w:tabs>
                <w:tab w:val="left" w:pos="360"/>
              </w:tabs>
              <w:rPr>
                <w:rFonts w:ascii="Times New Roman" w:eastAsia="Arial" w:hAnsi="Times New Roman" w:cs="Times New Roman"/>
                <w:noProof/>
                <w:sz w:val="24"/>
                <w:szCs w:val="24"/>
              </w:rPr>
            </w:pPr>
            <w:r w:rsidRPr="00F519EA">
              <w:rPr>
                <w:rFonts w:ascii="Times New Roman" w:eastAsia="Arial" w:hAnsi="Times New Roman" w:cs="Times New Roman"/>
                <w:noProof/>
                <w:sz w:val="24"/>
                <w:szCs w:val="24"/>
              </w:rPr>
              <w:t>Osmanlı Devleti bu cepheyi Mısır’ı geri almak için Almanlarla birlikte açtı. Almanların bu cephedeki amacı Süveyş Kanalı’nı ele geçirerek İngiltere’nin Uzak Doğu sömürgelerine giden yolunu kesmekti. İngilizler, Sina Yarımadası’nı alarak Suriye sınırına kadar dayandı.</w:t>
            </w:r>
          </w:p>
          <w:p w:rsidR="00F71F54" w:rsidRPr="00F519EA" w:rsidRDefault="00F71F54" w:rsidP="00F71F54">
            <w:pPr>
              <w:tabs>
                <w:tab w:val="left" w:pos="360"/>
              </w:tabs>
              <w:rPr>
                <w:rFonts w:ascii="Times New Roman" w:eastAsia="Arial" w:hAnsi="Times New Roman" w:cs="Times New Roman"/>
                <w:noProof/>
                <w:sz w:val="24"/>
                <w:szCs w:val="24"/>
              </w:rPr>
            </w:pPr>
          </w:p>
          <w:p w:rsidR="007B006A" w:rsidRPr="00F519EA" w:rsidRDefault="00F71F54" w:rsidP="00F71F54">
            <w:pPr>
              <w:tabs>
                <w:tab w:val="left" w:pos="360"/>
              </w:tabs>
              <w:rPr>
                <w:rFonts w:ascii="Times New Roman" w:eastAsia="Arial" w:hAnsi="Times New Roman" w:cs="Times New Roman"/>
                <w:b/>
                <w:bCs/>
                <w:noProof/>
                <w:sz w:val="24"/>
                <w:szCs w:val="24"/>
              </w:rPr>
            </w:pPr>
            <w:r w:rsidRPr="00F519EA">
              <w:rPr>
                <w:rFonts w:ascii="Times New Roman" w:eastAsia="Arial" w:hAnsi="Times New Roman" w:cs="Times New Roman"/>
                <w:b/>
                <w:bCs/>
                <w:noProof/>
                <w:sz w:val="24"/>
                <w:szCs w:val="24"/>
              </w:rPr>
              <w:t>Hakkında bilgi verilen cephenin adını yazınız.</w:t>
            </w:r>
          </w:p>
          <w:p w:rsidR="00F71F54" w:rsidRPr="00F519EA" w:rsidRDefault="00F71F54" w:rsidP="00F71F54">
            <w:pPr>
              <w:tabs>
                <w:tab w:val="left" w:pos="360"/>
              </w:tabs>
              <w:rPr>
                <w:rFonts w:ascii="Times New Roman" w:eastAsia="Arial" w:hAnsi="Times New Roman" w:cs="Times New Roman"/>
                <w:noProof/>
                <w:sz w:val="24"/>
                <w:szCs w:val="24"/>
              </w:rPr>
            </w:pPr>
            <w:r w:rsidRPr="00F519EA">
              <w:rPr>
                <w:rFonts w:ascii="Times New Roman" w:eastAsia="Arial" w:hAnsi="Times New Roman" w:cs="Times New Roman"/>
                <w:noProof/>
                <w:sz w:val="24"/>
                <w:szCs w:val="24"/>
              </w:rPr>
              <w:t>……………………………………</w:t>
            </w:r>
          </w:p>
          <w:p w:rsidR="00F71F54" w:rsidRPr="00F519EA" w:rsidRDefault="00F71F54" w:rsidP="00F71F54">
            <w:pPr>
              <w:tabs>
                <w:tab w:val="left" w:pos="360"/>
              </w:tabs>
              <w:rPr>
                <w:rFonts w:ascii="Times New Roman" w:eastAsia="Arial" w:hAnsi="Times New Roman" w:cs="Times New Roman"/>
                <w:noProof/>
                <w:sz w:val="24"/>
                <w:szCs w:val="24"/>
              </w:rPr>
            </w:pPr>
          </w:p>
          <w:p w:rsidR="00F71F54" w:rsidRPr="00F519EA" w:rsidRDefault="00F71F54" w:rsidP="00F71F54">
            <w:pPr>
              <w:tabs>
                <w:tab w:val="left" w:pos="360"/>
              </w:tabs>
              <w:rPr>
                <w:rFonts w:ascii="Times New Roman" w:eastAsia="Arial" w:hAnsi="Times New Roman" w:cs="Times New Roman"/>
                <w:noProof/>
                <w:sz w:val="24"/>
                <w:szCs w:val="24"/>
              </w:rPr>
            </w:pPr>
          </w:p>
          <w:p w:rsidR="00F71F54" w:rsidRPr="00F519EA" w:rsidRDefault="00F71F54" w:rsidP="00F71F54">
            <w:pPr>
              <w:tabs>
                <w:tab w:val="left" w:pos="360"/>
              </w:tabs>
              <w:rPr>
                <w:rFonts w:ascii="Times New Roman" w:eastAsia="Arial" w:hAnsi="Times New Roman" w:cs="Times New Roman"/>
                <w:noProof/>
                <w:sz w:val="24"/>
                <w:szCs w:val="24"/>
              </w:rPr>
            </w:pPr>
          </w:p>
          <w:p w:rsidR="00F71F54" w:rsidRPr="00F519EA" w:rsidRDefault="00F71F54" w:rsidP="00F71F54">
            <w:pPr>
              <w:tabs>
                <w:tab w:val="left" w:pos="360"/>
              </w:tabs>
              <w:rPr>
                <w:rFonts w:ascii="Times New Roman" w:eastAsia="Arial" w:hAnsi="Times New Roman" w:cs="Times New Roman"/>
                <w:noProof/>
                <w:sz w:val="24"/>
                <w:szCs w:val="24"/>
              </w:rPr>
            </w:pPr>
          </w:p>
        </w:tc>
        <w:tc>
          <w:tcPr>
            <w:tcW w:w="6576" w:type="dxa"/>
            <w:gridSpan w:val="2"/>
          </w:tcPr>
          <w:p w:rsidR="003F0435" w:rsidRPr="00F519EA" w:rsidRDefault="00F71F54" w:rsidP="00260CC3">
            <w:pPr>
              <w:rPr>
                <w:rFonts w:ascii="Times New Roman" w:hAnsi="Times New Roman" w:cs="Times New Roman"/>
                <w:b/>
                <w:bCs/>
                <w:noProof/>
                <w:sz w:val="24"/>
                <w:szCs w:val="24"/>
              </w:rPr>
            </w:pPr>
            <w:r w:rsidRPr="00F519EA">
              <w:rPr>
                <w:rFonts w:ascii="Times New Roman" w:hAnsi="Times New Roman" w:cs="Times New Roman"/>
                <w:b/>
                <w:bCs/>
                <w:noProof/>
                <w:sz w:val="24"/>
                <w:szCs w:val="24"/>
                <w:lang w:eastAsia="tr-TR"/>
              </w:rPr>
              <w:drawing>
                <wp:inline distT="0" distB="0" distL="0" distR="0">
                  <wp:extent cx="4038950" cy="2088061"/>
                  <wp:effectExtent l="0" t="0" r="0" b="7620"/>
                  <wp:docPr id="52187872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878726" name="Resim 521878726"/>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038950" cy="2088061"/>
                          </a:xfrm>
                          <a:prstGeom prst="rect">
                            <a:avLst/>
                          </a:prstGeom>
                        </pic:spPr>
                      </pic:pic>
                    </a:graphicData>
                  </a:graphic>
                </wp:inline>
              </w:drawing>
            </w:r>
          </w:p>
        </w:tc>
      </w:tr>
    </w:tbl>
    <w:p w:rsidR="007B006A" w:rsidRPr="00F519EA" w:rsidRDefault="007B006A" w:rsidP="00F619DC">
      <w:pPr>
        <w:rPr>
          <w:rFonts w:ascii="Times New Roman" w:hAnsi="Times New Roman" w:cs="Times New Roman"/>
          <w:sz w:val="24"/>
          <w:szCs w:val="24"/>
        </w:rPr>
      </w:pPr>
    </w:p>
    <w:p w:rsidR="007B006A" w:rsidRPr="00F519EA" w:rsidRDefault="007B006A"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395"/>
        <w:gridCol w:w="1275"/>
        <w:gridCol w:w="4253"/>
      </w:tblGrid>
      <w:tr w:rsidR="00714D58" w:rsidRPr="00F519EA" w:rsidTr="00DA1E05">
        <w:trPr>
          <w:trHeight w:val="325"/>
        </w:trPr>
        <w:tc>
          <w:tcPr>
            <w:tcW w:w="567" w:type="dxa"/>
            <w:shd w:val="clear" w:color="auto" w:fill="002060"/>
          </w:tcPr>
          <w:p w:rsidR="00714D58" w:rsidRPr="00F519EA" w:rsidRDefault="00714D58" w:rsidP="00F619DC">
            <w:pPr>
              <w:rPr>
                <w:rFonts w:ascii="Times New Roman" w:hAnsi="Times New Roman" w:cs="Times New Roman"/>
                <w:sz w:val="24"/>
                <w:szCs w:val="24"/>
              </w:rPr>
            </w:pPr>
            <w:r w:rsidRPr="00F519EA">
              <w:rPr>
                <w:rFonts w:ascii="Times New Roman" w:hAnsi="Times New Roman" w:cs="Times New Roman"/>
                <w:sz w:val="24"/>
                <w:szCs w:val="24"/>
              </w:rPr>
              <w:lastRenderedPageBreak/>
              <w:t>S</w:t>
            </w:r>
            <w:r w:rsidR="006368F8" w:rsidRPr="00F519EA">
              <w:rPr>
                <w:rFonts w:ascii="Times New Roman" w:hAnsi="Times New Roman" w:cs="Times New Roman"/>
                <w:sz w:val="24"/>
                <w:szCs w:val="24"/>
              </w:rPr>
              <w:t>5</w:t>
            </w:r>
          </w:p>
        </w:tc>
        <w:tc>
          <w:tcPr>
            <w:tcW w:w="4395" w:type="dxa"/>
          </w:tcPr>
          <w:p w:rsidR="00714D58" w:rsidRPr="00F519EA" w:rsidRDefault="00714D58" w:rsidP="00F619DC">
            <w:pPr>
              <w:rPr>
                <w:rFonts w:ascii="Times New Roman" w:hAnsi="Times New Roman" w:cs="Times New Roman"/>
                <w:sz w:val="24"/>
                <w:szCs w:val="24"/>
              </w:rPr>
            </w:pPr>
          </w:p>
        </w:tc>
        <w:tc>
          <w:tcPr>
            <w:tcW w:w="1275" w:type="dxa"/>
            <w:shd w:val="clear" w:color="auto" w:fill="002060"/>
          </w:tcPr>
          <w:p w:rsidR="00714D58" w:rsidRPr="00F519EA" w:rsidRDefault="00714D58" w:rsidP="00F619DC">
            <w:pPr>
              <w:rPr>
                <w:rFonts w:ascii="Times New Roman" w:hAnsi="Times New Roman" w:cs="Times New Roman"/>
                <w:sz w:val="24"/>
                <w:szCs w:val="24"/>
              </w:rPr>
            </w:pPr>
            <w:r w:rsidRPr="00F519EA">
              <w:rPr>
                <w:rFonts w:ascii="Times New Roman" w:hAnsi="Times New Roman" w:cs="Times New Roman"/>
                <w:sz w:val="24"/>
                <w:szCs w:val="24"/>
              </w:rPr>
              <w:t>S</w:t>
            </w:r>
            <w:r w:rsidR="006368F8" w:rsidRPr="00F519EA">
              <w:rPr>
                <w:rFonts w:ascii="Times New Roman" w:hAnsi="Times New Roman" w:cs="Times New Roman"/>
                <w:sz w:val="24"/>
                <w:szCs w:val="24"/>
              </w:rPr>
              <w:t>8</w:t>
            </w:r>
          </w:p>
        </w:tc>
        <w:tc>
          <w:tcPr>
            <w:tcW w:w="4253" w:type="dxa"/>
            <w:shd w:val="clear" w:color="auto" w:fill="FFFFFF" w:themeFill="background1"/>
          </w:tcPr>
          <w:p w:rsidR="00714D58" w:rsidRPr="00F519EA" w:rsidRDefault="00714D58" w:rsidP="00F619DC">
            <w:pPr>
              <w:rPr>
                <w:rFonts w:ascii="Times New Roman" w:hAnsi="Times New Roman" w:cs="Times New Roman"/>
                <w:sz w:val="24"/>
                <w:szCs w:val="24"/>
              </w:rPr>
            </w:pPr>
          </w:p>
        </w:tc>
      </w:tr>
      <w:tr w:rsidR="00F619DC" w:rsidRPr="00F519EA" w:rsidTr="00DA1E05">
        <w:tc>
          <w:tcPr>
            <w:tcW w:w="4962" w:type="dxa"/>
            <w:gridSpan w:val="2"/>
          </w:tcPr>
          <w:p w:rsidR="00DA1E05" w:rsidRPr="00F519EA" w:rsidRDefault="00DA1E05" w:rsidP="007B006A">
            <w:pPr>
              <w:tabs>
                <w:tab w:val="left" w:pos="360"/>
                <w:tab w:val="left" w:pos="2340"/>
              </w:tabs>
              <w:rPr>
                <w:rFonts w:ascii="Times New Roman" w:hAnsi="Times New Roman" w:cs="Times New Roman"/>
                <w:sz w:val="24"/>
                <w:szCs w:val="24"/>
              </w:rPr>
            </w:pPr>
            <w:r w:rsidRPr="00F519EA">
              <w:rPr>
                <w:rFonts w:ascii="Times New Roman" w:hAnsi="Times New Roman" w:cs="Times New Roman"/>
                <w:sz w:val="24"/>
                <w:szCs w:val="24"/>
              </w:rPr>
              <w:t xml:space="preserve">Türkler hakkında dünyada yapılan haksız propagandaları engellemek ve işgallerin haksızlığını dünyaya duyurmak amacıyla kurulmuştur. </w:t>
            </w:r>
          </w:p>
          <w:p w:rsidR="00F71F54" w:rsidRPr="00F519EA" w:rsidRDefault="00DA1E05" w:rsidP="007B006A">
            <w:pPr>
              <w:tabs>
                <w:tab w:val="left" w:pos="360"/>
                <w:tab w:val="left" w:pos="2340"/>
              </w:tabs>
              <w:rPr>
                <w:rFonts w:ascii="Times New Roman" w:hAnsi="Times New Roman" w:cs="Times New Roman"/>
                <w:b/>
                <w:bCs/>
                <w:sz w:val="24"/>
                <w:szCs w:val="24"/>
              </w:rPr>
            </w:pPr>
            <w:r w:rsidRPr="00F519EA">
              <w:rPr>
                <w:rFonts w:ascii="Times New Roman" w:hAnsi="Times New Roman" w:cs="Times New Roman"/>
                <w:b/>
                <w:bCs/>
                <w:sz w:val="24"/>
                <w:szCs w:val="24"/>
              </w:rPr>
              <w:t>Basın, yayın yoluyla Millî Mücadele’ye destek olan bu millî cemiyetin adı nedir? Yazınız</w:t>
            </w:r>
          </w:p>
        </w:tc>
        <w:tc>
          <w:tcPr>
            <w:tcW w:w="5528" w:type="dxa"/>
            <w:gridSpan w:val="2"/>
          </w:tcPr>
          <w:p w:rsidR="00DA1E05" w:rsidRPr="00F519EA" w:rsidRDefault="00DA1E05" w:rsidP="00822650">
            <w:pPr>
              <w:rPr>
                <w:rFonts w:ascii="Times New Roman" w:hAnsi="Times New Roman" w:cs="Times New Roman"/>
                <w:sz w:val="24"/>
                <w:szCs w:val="24"/>
              </w:rPr>
            </w:pPr>
            <w:r w:rsidRPr="00F519EA">
              <w:rPr>
                <w:rFonts w:ascii="Times New Roman" w:hAnsi="Times New Roman" w:cs="Times New Roman"/>
                <w:sz w:val="24"/>
                <w:szCs w:val="24"/>
              </w:rPr>
              <w:t xml:space="preserve">Ünlü Tarihçi Bernard Lewis’e göre </w:t>
            </w:r>
          </w:p>
          <w:p w:rsidR="00DA1E05" w:rsidRPr="00F519EA" w:rsidRDefault="00DA1E05" w:rsidP="00822650">
            <w:pPr>
              <w:rPr>
                <w:rFonts w:ascii="Times New Roman" w:hAnsi="Times New Roman" w:cs="Times New Roman"/>
              </w:rPr>
            </w:pPr>
            <w:r w:rsidRPr="00F519EA">
              <w:rPr>
                <w:rFonts w:ascii="Times New Roman" w:hAnsi="Times New Roman" w:cs="Times New Roman"/>
              </w:rPr>
              <w:t xml:space="preserve">“... Bu antlaşma pek insafsızdı. Türkiye’yi, en zengin illerini ilhak eden devletlerin ve ulusların insaflarına dayanarak yaşayabilecek; çaresiz, kötürüm ve gölge bir devlet halinde bırakacaktı. Yenilmiş Almanya’ya empoze edilenden çok daha ağır olup Türk halkına yaşama hakkı tanımıyordu...” </w:t>
            </w:r>
          </w:p>
          <w:p w:rsidR="00DA1E05" w:rsidRPr="00F519EA" w:rsidRDefault="00DA1E05" w:rsidP="00822650">
            <w:pPr>
              <w:rPr>
                <w:rFonts w:ascii="Times New Roman" w:hAnsi="Times New Roman" w:cs="Times New Roman"/>
                <w:sz w:val="24"/>
                <w:szCs w:val="24"/>
              </w:rPr>
            </w:pPr>
          </w:p>
          <w:p w:rsidR="00F71F54" w:rsidRPr="00F519EA" w:rsidRDefault="00DA1E05" w:rsidP="00822650">
            <w:pPr>
              <w:rPr>
                <w:rFonts w:ascii="Times New Roman" w:hAnsi="Times New Roman" w:cs="Times New Roman"/>
                <w:b/>
                <w:bCs/>
                <w:sz w:val="24"/>
                <w:szCs w:val="24"/>
              </w:rPr>
            </w:pPr>
            <w:r w:rsidRPr="00F519EA">
              <w:rPr>
                <w:rFonts w:ascii="Times New Roman" w:hAnsi="Times New Roman" w:cs="Times New Roman"/>
                <w:b/>
                <w:bCs/>
                <w:sz w:val="24"/>
                <w:szCs w:val="24"/>
              </w:rPr>
              <w:t>Bernard Lewis’in sözünü ettiği bu antlaşma aşağıdakilerden hangisidir?</w:t>
            </w:r>
          </w:p>
          <w:p w:rsidR="00DA1E05" w:rsidRPr="00F519EA" w:rsidRDefault="00DA1E05" w:rsidP="00822650">
            <w:pPr>
              <w:rPr>
                <w:rFonts w:ascii="Times New Roman" w:hAnsi="Times New Roman" w:cs="Times New Roman"/>
                <w:sz w:val="24"/>
                <w:szCs w:val="24"/>
              </w:rPr>
            </w:pPr>
            <w:r w:rsidRPr="00F519EA">
              <w:rPr>
                <w:rFonts w:ascii="Times New Roman" w:hAnsi="Times New Roman" w:cs="Times New Roman"/>
                <w:sz w:val="24"/>
                <w:szCs w:val="24"/>
              </w:rPr>
              <w:t>……………………………………………………</w:t>
            </w:r>
          </w:p>
          <w:p w:rsidR="00DA1E05" w:rsidRPr="00F519EA" w:rsidRDefault="00DA1E05" w:rsidP="00822650">
            <w:pPr>
              <w:rPr>
                <w:rFonts w:ascii="Times New Roman" w:hAnsi="Times New Roman" w:cs="Times New Roman"/>
                <w:b/>
                <w:bCs/>
                <w:noProof/>
                <w:sz w:val="24"/>
                <w:szCs w:val="24"/>
              </w:rPr>
            </w:pPr>
          </w:p>
        </w:tc>
      </w:tr>
    </w:tbl>
    <w:p w:rsidR="00437E03" w:rsidRPr="00F519EA"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F519EA" w:rsidTr="00F50DB1">
        <w:tc>
          <w:tcPr>
            <w:tcW w:w="557" w:type="dxa"/>
            <w:shd w:val="clear" w:color="auto" w:fill="002060"/>
          </w:tcPr>
          <w:p w:rsidR="0087384A" w:rsidRPr="00F519EA" w:rsidRDefault="0087384A" w:rsidP="00F619DC">
            <w:pPr>
              <w:rPr>
                <w:rFonts w:ascii="Times New Roman" w:hAnsi="Times New Roman" w:cs="Times New Roman"/>
                <w:sz w:val="24"/>
                <w:szCs w:val="24"/>
              </w:rPr>
            </w:pPr>
            <w:r w:rsidRPr="00F519EA">
              <w:rPr>
                <w:rFonts w:ascii="Times New Roman" w:hAnsi="Times New Roman" w:cs="Times New Roman"/>
                <w:sz w:val="24"/>
                <w:szCs w:val="24"/>
              </w:rPr>
              <w:t>S</w:t>
            </w:r>
            <w:r w:rsidR="006368F8" w:rsidRPr="00F519EA">
              <w:rPr>
                <w:rFonts w:ascii="Times New Roman" w:hAnsi="Times New Roman" w:cs="Times New Roman"/>
                <w:sz w:val="24"/>
                <w:szCs w:val="24"/>
              </w:rPr>
              <w:t>6</w:t>
            </w:r>
          </w:p>
        </w:tc>
        <w:tc>
          <w:tcPr>
            <w:tcW w:w="4400" w:type="dxa"/>
          </w:tcPr>
          <w:p w:rsidR="0087384A" w:rsidRPr="00F519EA" w:rsidRDefault="0087384A" w:rsidP="00F619DC">
            <w:pPr>
              <w:rPr>
                <w:rFonts w:ascii="Times New Roman" w:hAnsi="Times New Roman" w:cs="Times New Roman"/>
                <w:sz w:val="24"/>
                <w:szCs w:val="24"/>
              </w:rPr>
            </w:pPr>
          </w:p>
        </w:tc>
        <w:tc>
          <w:tcPr>
            <w:tcW w:w="562" w:type="dxa"/>
            <w:shd w:val="clear" w:color="auto" w:fill="002060"/>
          </w:tcPr>
          <w:p w:rsidR="0087384A" w:rsidRPr="00F519EA" w:rsidRDefault="0087384A" w:rsidP="00F619DC">
            <w:pPr>
              <w:rPr>
                <w:rFonts w:ascii="Times New Roman" w:hAnsi="Times New Roman" w:cs="Times New Roman"/>
                <w:sz w:val="24"/>
                <w:szCs w:val="24"/>
              </w:rPr>
            </w:pPr>
            <w:r w:rsidRPr="00F519EA">
              <w:rPr>
                <w:rFonts w:ascii="Times New Roman" w:hAnsi="Times New Roman" w:cs="Times New Roman"/>
                <w:sz w:val="24"/>
                <w:szCs w:val="24"/>
              </w:rPr>
              <w:t>S</w:t>
            </w:r>
            <w:r w:rsidR="00464499" w:rsidRPr="00F519EA">
              <w:rPr>
                <w:rFonts w:ascii="Times New Roman" w:hAnsi="Times New Roman" w:cs="Times New Roman"/>
                <w:sz w:val="24"/>
                <w:szCs w:val="24"/>
              </w:rPr>
              <w:t>9</w:t>
            </w:r>
          </w:p>
        </w:tc>
        <w:tc>
          <w:tcPr>
            <w:tcW w:w="4937" w:type="dxa"/>
            <w:shd w:val="clear" w:color="auto" w:fill="FFFFFF" w:themeFill="background1"/>
          </w:tcPr>
          <w:p w:rsidR="0087384A" w:rsidRPr="00F519EA" w:rsidRDefault="0087384A" w:rsidP="00F619DC">
            <w:pPr>
              <w:rPr>
                <w:rFonts w:ascii="Times New Roman" w:hAnsi="Times New Roman" w:cs="Times New Roman"/>
                <w:sz w:val="24"/>
                <w:szCs w:val="24"/>
              </w:rPr>
            </w:pPr>
          </w:p>
        </w:tc>
      </w:tr>
      <w:tr w:rsidR="0087384A" w:rsidRPr="00F519EA" w:rsidTr="006368F8">
        <w:tc>
          <w:tcPr>
            <w:tcW w:w="4957" w:type="dxa"/>
            <w:gridSpan w:val="2"/>
          </w:tcPr>
          <w:p w:rsidR="00DA1E05" w:rsidRPr="00F519EA" w:rsidRDefault="00DA1E05" w:rsidP="00DA1E05">
            <w:pPr>
              <w:rPr>
                <w:rFonts w:ascii="Times New Roman" w:hAnsi="Times New Roman" w:cs="Times New Roman"/>
                <w:b/>
                <w:bCs/>
                <w:noProof/>
                <w:sz w:val="24"/>
                <w:szCs w:val="24"/>
              </w:rPr>
            </w:pPr>
            <w:r w:rsidRPr="00F519EA">
              <w:rPr>
                <w:rFonts w:ascii="Times New Roman" w:hAnsi="Times New Roman" w:cs="Times New Roman"/>
                <w:b/>
                <w:bCs/>
                <w:noProof/>
                <w:sz w:val="24"/>
                <w:szCs w:val="24"/>
              </w:rPr>
              <w:t>Aşağıdaki soruları cevaplayınız.</w:t>
            </w:r>
          </w:p>
          <w:p w:rsidR="00DA1E05" w:rsidRPr="00F519EA" w:rsidRDefault="00DA1E05" w:rsidP="00DA1E05">
            <w:pPr>
              <w:pStyle w:val="AralkYok"/>
              <w:rPr>
                <w:rFonts w:ascii="Times New Roman" w:eastAsia="Times New Roman" w:hAnsi="Times New Roman" w:cs="Times New Roman"/>
                <w:color w:val="444444"/>
                <w:sz w:val="24"/>
                <w:szCs w:val="24"/>
                <w:shd w:val="clear" w:color="auto" w:fill="FFFFFF"/>
                <w:lang w:eastAsia="tr-TR"/>
              </w:rPr>
            </w:pPr>
          </w:p>
          <w:p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r w:rsidRPr="00F519EA">
              <w:rPr>
                <w:rFonts w:ascii="Times New Roman" w:eastAsia="Times New Roman" w:hAnsi="Times New Roman" w:cs="Times New Roman"/>
                <w:color w:val="444444"/>
                <w:shd w:val="clear" w:color="auto" w:fill="FFFFFF"/>
                <w:lang w:eastAsia="tr-TR"/>
              </w:rPr>
              <w:t>​●Doğu Cephesi komutanıdır.→…………………..</w:t>
            </w:r>
          </w:p>
          <w:p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p>
          <w:p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r w:rsidRPr="00F519EA">
              <w:rPr>
                <w:rFonts w:ascii="Times New Roman" w:eastAsia="Times New Roman" w:hAnsi="Times New Roman" w:cs="Times New Roman"/>
                <w:color w:val="444444"/>
                <w:shd w:val="clear" w:color="auto" w:fill="FFFFFF"/>
                <w:lang w:eastAsia="tr-TR"/>
              </w:rPr>
              <w:t>​●Doğu Cephesi’nde savaştığımız devlettir.→…………………..</w:t>
            </w:r>
          </w:p>
          <w:p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p>
          <w:p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r w:rsidRPr="00F519EA">
              <w:rPr>
                <w:rFonts w:ascii="Times New Roman" w:eastAsia="Times New Roman" w:hAnsi="Times New Roman" w:cs="Times New Roman"/>
                <w:color w:val="444444"/>
                <w:shd w:val="clear" w:color="auto" w:fill="FFFFFF"/>
                <w:lang w:eastAsia="tr-TR"/>
              </w:rPr>
              <w:t>​●Doğu Cephesi’nin kapanmasını sağlayan antlaşmadır.→…………………..</w:t>
            </w:r>
          </w:p>
          <w:p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p>
          <w:p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r w:rsidRPr="00F519EA">
              <w:rPr>
                <w:rFonts w:ascii="Times New Roman" w:eastAsia="Times New Roman" w:hAnsi="Times New Roman" w:cs="Times New Roman"/>
                <w:color w:val="444444"/>
                <w:shd w:val="clear" w:color="auto" w:fill="FFFFFF"/>
                <w:lang w:eastAsia="tr-TR"/>
              </w:rPr>
              <w:t>●Güney Cephesi’nde savaştığımız devlettir.→…………………..</w:t>
            </w:r>
          </w:p>
          <w:p w:rsidR="00DA1E05" w:rsidRPr="00F519EA" w:rsidRDefault="00DA1E05" w:rsidP="00DA1E05">
            <w:pPr>
              <w:pStyle w:val="AralkYok"/>
              <w:rPr>
                <w:rFonts w:ascii="Times New Roman" w:eastAsia="Times New Roman" w:hAnsi="Times New Roman" w:cs="Times New Roman"/>
                <w:color w:val="444444"/>
                <w:shd w:val="clear" w:color="auto" w:fill="FFFFFF"/>
                <w:lang w:eastAsia="tr-TR"/>
              </w:rPr>
            </w:pPr>
          </w:p>
          <w:p w:rsidR="00A17845" w:rsidRPr="00F519EA" w:rsidRDefault="00DA1E05" w:rsidP="00DA1E05">
            <w:pPr>
              <w:pStyle w:val="AralkYok"/>
              <w:rPr>
                <w:rFonts w:ascii="Times New Roman" w:eastAsia="Times New Roman" w:hAnsi="Times New Roman" w:cs="Times New Roman"/>
                <w:color w:val="444444"/>
                <w:shd w:val="clear" w:color="auto" w:fill="FFFFFF"/>
                <w:lang w:eastAsia="tr-TR"/>
              </w:rPr>
            </w:pPr>
            <w:r w:rsidRPr="00F519EA">
              <w:rPr>
                <w:rFonts w:ascii="Times New Roman" w:eastAsia="Times New Roman" w:hAnsi="Times New Roman" w:cs="Times New Roman"/>
                <w:color w:val="444444"/>
                <w:shd w:val="clear" w:color="auto" w:fill="FFFFFF"/>
                <w:lang w:eastAsia="tr-TR"/>
              </w:rPr>
              <w:t>​●Güney Cephesi’nin kapanmasını sağlayan antlaşmadır.→…………………..</w:t>
            </w:r>
          </w:p>
          <w:p w:rsidR="00DA1E05" w:rsidRPr="00F519EA" w:rsidRDefault="00DA1E05" w:rsidP="00DA1E05">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rsidR="00E749D1" w:rsidRPr="00F519EA" w:rsidRDefault="00DA1E05" w:rsidP="00311121">
            <w:pPr>
              <w:rPr>
                <w:rFonts w:ascii="Times New Roman" w:hAnsi="Times New Roman" w:cs="Times New Roman"/>
                <w:bCs/>
                <w:iCs/>
                <w:noProof/>
                <w:sz w:val="24"/>
                <w:szCs w:val="24"/>
              </w:rPr>
            </w:pPr>
            <w:r w:rsidRPr="00F519EA">
              <w:rPr>
                <w:rFonts w:ascii="Times New Roman" w:hAnsi="Times New Roman" w:cs="Times New Roman"/>
                <w:sz w:val="24"/>
                <w:szCs w:val="24"/>
              </w:rPr>
              <w:t>Doğrudan, İstanbul Hükûmeti tarafından çıkarılan isyanları yazınız.</w:t>
            </w:r>
          </w:p>
        </w:tc>
      </w:tr>
    </w:tbl>
    <w:p w:rsidR="006368F8" w:rsidRPr="00F519EA"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90"/>
        <w:gridCol w:w="4910"/>
      </w:tblGrid>
      <w:tr w:rsidR="00556E3E" w:rsidRPr="00F519EA" w:rsidTr="00F50DB1">
        <w:tc>
          <w:tcPr>
            <w:tcW w:w="557" w:type="dxa"/>
            <w:shd w:val="clear" w:color="auto" w:fill="002060"/>
          </w:tcPr>
          <w:p w:rsidR="0087384A" w:rsidRPr="00F519EA" w:rsidRDefault="0087384A" w:rsidP="00F619DC">
            <w:pPr>
              <w:rPr>
                <w:rFonts w:ascii="Times New Roman" w:hAnsi="Times New Roman" w:cs="Times New Roman"/>
                <w:sz w:val="24"/>
                <w:szCs w:val="24"/>
              </w:rPr>
            </w:pPr>
            <w:r w:rsidRPr="00F519EA">
              <w:rPr>
                <w:rFonts w:ascii="Times New Roman" w:hAnsi="Times New Roman" w:cs="Times New Roman"/>
                <w:sz w:val="24"/>
                <w:szCs w:val="24"/>
              </w:rPr>
              <w:t>S</w:t>
            </w:r>
            <w:r w:rsidR="006368F8" w:rsidRPr="00F519EA">
              <w:rPr>
                <w:rFonts w:ascii="Times New Roman" w:hAnsi="Times New Roman" w:cs="Times New Roman"/>
                <w:sz w:val="24"/>
                <w:szCs w:val="24"/>
              </w:rPr>
              <w:t>7</w:t>
            </w:r>
          </w:p>
        </w:tc>
        <w:tc>
          <w:tcPr>
            <w:tcW w:w="4395" w:type="dxa"/>
          </w:tcPr>
          <w:p w:rsidR="0087384A" w:rsidRPr="00F519EA" w:rsidRDefault="0087384A" w:rsidP="00F619DC">
            <w:pPr>
              <w:rPr>
                <w:rFonts w:ascii="Times New Roman" w:hAnsi="Times New Roman" w:cs="Times New Roman"/>
                <w:sz w:val="24"/>
                <w:szCs w:val="24"/>
              </w:rPr>
            </w:pPr>
          </w:p>
        </w:tc>
        <w:tc>
          <w:tcPr>
            <w:tcW w:w="584" w:type="dxa"/>
            <w:shd w:val="clear" w:color="auto" w:fill="002060"/>
          </w:tcPr>
          <w:p w:rsidR="0087384A" w:rsidRPr="00F519EA" w:rsidRDefault="0087384A" w:rsidP="00F619DC">
            <w:pPr>
              <w:rPr>
                <w:rFonts w:ascii="Times New Roman" w:hAnsi="Times New Roman" w:cs="Times New Roman"/>
                <w:sz w:val="24"/>
                <w:szCs w:val="24"/>
              </w:rPr>
            </w:pPr>
            <w:r w:rsidRPr="00F519EA">
              <w:rPr>
                <w:rFonts w:ascii="Times New Roman" w:hAnsi="Times New Roman" w:cs="Times New Roman"/>
                <w:sz w:val="24"/>
                <w:szCs w:val="24"/>
              </w:rPr>
              <w:t>S1</w:t>
            </w:r>
            <w:r w:rsidR="00464499" w:rsidRPr="00F519EA">
              <w:rPr>
                <w:rFonts w:ascii="Times New Roman" w:hAnsi="Times New Roman" w:cs="Times New Roman"/>
                <w:sz w:val="24"/>
                <w:szCs w:val="24"/>
              </w:rPr>
              <w:t>0</w:t>
            </w:r>
          </w:p>
        </w:tc>
        <w:tc>
          <w:tcPr>
            <w:tcW w:w="4910" w:type="dxa"/>
            <w:shd w:val="clear" w:color="auto" w:fill="FFFFFF" w:themeFill="background1"/>
          </w:tcPr>
          <w:p w:rsidR="0087384A" w:rsidRPr="00F519EA" w:rsidRDefault="0087384A" w:rsidP="00F619DC">
            <w:pPr>
              <w:rPr>
                <w:rFonts w:ascii="Times New Roman" w:hAnsi="Times New Roman" w:cs="Times New Roman"/>
                <w:sz w:val="24"/>
                <w:szCs w:val="24"/>
              </w:rPr>
            </w:pPr>
          </w:p>
        </w:tc>
      </w:tr>
      <w:tr w:rsidR="00556E3E" w:rsidRPr="00F519EA" w:rsidTr="00E97208">
        <w:tc>
          <w:tcPr>
            <w:tcW w:w="4952" w:type="dxa"/>
            <w:gridSpan w:val="2"/>
          </w:tcPr>
          <w:p w:rsidR="00A17845" w:rsidRPr="00F519EA" w:rsidRDefault="00F519EA" w:rsidP="00311121">
            <w:pPr>
              <w:rPr>
                <w:rFonts w:ascii="Times New Roman" w:hAnsi="Times New Roman" w:cs="Times New Roman"/>
                <w:sz w:val="24"/>
                <w:szCs w:val="24"/>
              </w:rPr>
            </w:pPr>
            <w:r w:rsidRPr="00F519EA">
              <w:rPr>
                <w:rFonts w:ascii="Times New Roman" w:hAnsi="Times New Roman" w:cs="Times New Roman"/>
                <w:sz w:val="24"/>
                <w:szCs w:val="24"/>
              </w:rPr>
              <w:t>İtilaf Devletleri İstanbul’u işgal etmelerinin nedenini yazınız.</w:t>
            </w:r>
          </w:p>
          <w:p w:rsidR="00F519EA" w:rsidRPr="00F519EA" w:rsidRDefault="00F519EA" w:rsidP="00311121">
            <w:pPr>
              <w:rPr>
                <w:rFonts w:ascii="Times New Roman" w:eastAsia="Arial" w:hAnsi="Times New Roman" w:cs="Times New Roman"/>
                <w:noProof/>
                <w:sz w:val="24"/>
                <w:szCs w:val="24"/>
              </w:rPr>
            </w:pPr>
          </w:p>
          <w:p w:rsidR="00F519EA" w:rsidRPr="00F519EA" w:rsidRDefault="00F519EA" w:rsidP="00311121">
            <w:pPr>
              <w:rPr>
                <w:rFonts w:ascii="Times New Roman" w:eastAsia="Arial" w:hAnsi="Times New Roman" w:cs="Times New Roman"/>
                <w:noProof/>
                <w:sz w:val="24"/>
                <w:szCs w:val="24"/>
              </w:rPr>
            </w:pPr>
          </w:p>
          <w:p w:rsidR="00F519EA" w:rsidRPr="00F519EA" w:rsidRDefault="00F519EA" w:rsidP="00311121">
            <w:pPr>
              <w:rPr>
                <w:rFonts w:ascii="Times New Roman" w:eastAsia="Arial" w:hAnsi="Times New Roman" w:cs="Times New Roman"/>
                <w:noProof/>
                <w:sz w:val="24"/>
                <w:szCs w:val="24"/>
              </w:rPr>
            </w:pPr>
          </w:p>
          <w:p w:rsidR="00F519EA" w:rsidRPr="00F519EA" w:rsidRDefault="00F519EA" w:rsidP="00311121">
            <w:pPr>
              <w:rPr>
                <w:rFonts w:ascii="Times New Roman" w:eastAsia="Arial" w:hAnsi="Times New Roman" w:cs="Times New Roman"/>
                <w:noProof/>
                <w:sz w:val="24"/>
                <w:szCs w:val="24"/>
              </w:rPr>
            </w:pPr>
          </w:p>
          <w:p w:rsidR="00F519EA" w:rsidRPr="00F519EA" w:rsidRDefault="00F519EA" w:rsidP="00311121">
            <w:pPr>
              <w:rPr>
                <w:rFonts w:ascii="Times New Roman" w:eastAsia="Arial" w:hAnsi="Times New Roman" w:cs="Times New Roman"/>
                <w:noProof/>
                <w:sz w:val="24"/>
                <w:szCs w:val="24"/>
              </w:rPr>
            </w:pPr>
          </w:p>
          <w:p w:rsidR="00F519EA" w:rsidRPr="00F519EA" w:rsidRDefault="00F519EA" w:rsidP="00311121">
            <w:pPr>
              <w:rPr>
                <w:rFonts w:ascii="Times New Roman" w:eastAsia="Arial" w:hAnsi="Times New Roman" w:cs="Times New Roman"/>
                <w:noProof/>
                <w:sz w:val="24"/>
                <w:szCs w:val="24"/>
              </w:rPr>
            </w:pPr>
          </w:p>
          <w:p w:rsidR="00F519EA" w:rsidRPr="00F519EA" w:rsidRDefault="00F519EA" w:rsidP="00311121">
            <w:pPr>
              <w:rPr>
                <w:rFonts w:ascii="Times New Roman" w:eastAsia="Arial" w:hAnsi="Times New Roman" w:cs="Times New Roman"/>
                <w:noProof/>
                <w:sz w:val="24"/>
                <w:szCs w:val="24"/>
              </w:rPr>
            </w:pPr>
          </w:p>
        </w:tc>
        <w:tc>
          <w:tcPr>
            <w:tcW w:w="5494" w:type="dxa"/>
            <w:gridSpan w:val="2"/>
          </w:tcPr>
          <w:p w:rsidR="000241B1" w:rsidRPr="00F519EA" w:rsidRDefault="00F519EA" w:rsidP="000241B1">
            <w:pPr>
              <w:rPr>
                <w:rFonts w:ascii="Times New Roman" w:hAnsi="Times New Roman" w:cs="Times New Roman"/>
                <w:b/>
                <w:bCs/>
                <w:noProof/>
                <w:sz w:val="24"/>
                <w:szCs w:val="24"/>
              </w:rPr>
            </w:pPr>
            <w:r w:rsidRPr="00F519EA">
              <w:rPr>
                <w:rFonts w:ascii="Times New Roman" w:hAnsi="Times New Roman" w:cs="Times New Roman"/>
                <w:sz w:val="24"/>
                <w:szCs w:val="24"/>
              </w:rPr>
              <w:t>Misak-ı Millî kararlarının önemini yazınız.</w:t>
            </w: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4"/>
      <w:footerReference w:type="even" r:id="rId15"/>
      <w:footerReference w:type="defaul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2C49" w:rsidRDefault="000F2C49" w:rsidP="00804A3F">
      <w:pPr>
        <w:spacing w:after="0" w:line="240" w:lineRule="auto"/>
      </w:pPr>
      <w:r>
        <w:separator/>
      </w:r>
    </w:p>
  </w:endnote>
  <w:endnote w:type="continuationSeparator" w:id="1">
    <w:p w:rsidR="000F2C49" w:rsidRDefault="000F2C49"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2C49" w:rsidRDefault="000F2C49" w:rsidP="00804A3F">
      <w:pPr>
        <w:spacing w:after="0" w:line="240" w:lineRule="auto"/>
      </w:pPr>
      <w:r>
        <w:separator/>
      </w:r>
    </w:p>
  </w:footnote>
  <w:footnote w:type="continuationSeparator" w:id="1">
    <w:p w:rsidR="000F2C49" w:rsidRDefault="000F2C49"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6">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8">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30"/>
  </w:num>
  <w:num w:numId="2">
    <w:abstractNumId w:val="26"/>
  </w:num>
  <w:num w:numId="3">
    <w:abstractNumId w:val="21"/>
  </w:num>
  <w:num w:numId="4">
    <w:abstractNumId w:val="20"/>
  </w:num>
  <w:num w:numId="5">
    <w:abstractNumId w:val="12"/>
  </w:num>
  <w:num w:numId="6">
    <w:abstractNumId w:val="22"/>
  </w:num>
  <w:num w:numId="7">
    <w:abstractNumId w:val="27"/>
  </w:num>
  <w:num w:numId="8">
    <w:abstractNumId w:val="16"/>
  </w:num>
  <w:num w:numId="9">
    <w:abstractNumId w:val="4"/>
  </w:num>
  <w:num w:numId="10">
    <w:abstractNumId w:val="24"/>
  </w:num>
  <w:num w:numId="11">
    <w:abstractNumId w:val="28"/>
  </w:num>
  <w:num w:numId="12">
    <w:abstractNumId w:val="8"/>
  </w:num>
  <w:num w:numId="13">
    <w:abstractNumId w:val="29"/>
  </w:num>
  <w:num w:numId="14">
    <w:abstractNumId w:val="9"/>
  </w:num>
  <w:num w:numId="15">
    <w:abstractNumId w:val="23"/>
  </w:num>
  <w:num w:numId="16">
    <w:abstractNumId w:val="11"/>
  </w:num>
  <w:num w:numId="17">
    <w:abstractNumId w:val="13"/>
  </w:num>
  <w:num w:numId="18">
    <w:abstractNumId w:val="2"/>
  </w:num>
  <w:num w:numId="19">
    <w:abstractNumId w:val="25"/>
  </w:num>
  <w:num w:numId="20">
    <w:abstractNumId w:val="7"/>
  </w:num>
  <w:num w:numId="21">
    <w:abstractNumId w:val="6"/>
  </w:num>
  <w:num w:numId="22">
    <w:abstractNumId w:val="17"/>
  </w:num>
  <w:num w:numId="23">
    <w:abstractNumId w:val="19"/>
  </w:num>
  <w:num w:numId="24">
    <w:abstractNumId w:val="3"/>
  </w:num>
  <w:num w:numId="25">
    <w:abstractNumId w:val="14"/>
  </w:num>
  <w:num w:numId="26">
    <w:abstractNumId w:val="15"/>
  </w:num>
  <w:num w:numId="27">
    <w:abstractNumId w:val="1"/>
  </w:num>
  <w:num w:numId="28">
    <w:abstractNumId w:val="5"/>
  </w:num>
  <w:num w:numId="29">
    <w:abstractNumId w:val="18"/>
  </w:num>
  <w:num w:numId="30">
    <w:abstractNumId w:val="10"/>
  </w:num>
  <w:num w:numId="3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8157F"/>
    <w:rsid w:val="00092A8B"/>
    <w:rsid w:val="000B00EA"/>
    <w:rsid w:val="000B5AE8"/>
    <w:rsid w:val="000C0939"/>
    <w:rsid w:val="000C6788"/>
    <w:rsid w:val="000C7D69"/>
    <w:rsid w:val="000D5D10"/>
    <w:rsid w:val="000E0F49"/>
    <w:rsid w:val="000E59FD"/>
    <w:rsid w:val="000F2C49"/>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4B98"/>
    <w:rsid w:val="00175493"/>
    <w:rsid w:val="0018114D"/>
    <w:rsid w:val="00185090"/>
    <w:rsid w:val="00185CFF"/>
    <w:rsid w:val="00187F22"/>
    <w:rsid w:val="0019223B"/>
    <w:rsid w:val="001A2FEC"/>
    <w:rsid w:val="001A7411"/>
    <w:rsid w:val="001B0043"/>
    <w:rsid w:val="001C353E"/>
    <w:rsid w:val="001C6D8C"/>
    <w:rsid w:val="001D1DC7"/>
    <w:rsid w:val="001E06EB"/>
    <w:rsid w:val="001E2F81"/>
    <w:rsid w:val="001F4CDD"/>
    <w:rsid w:val="001F54FF"/>
    <w:rsid w:val="00203083"/>
    <w:rsid w:val="00203C29"/>
    <w:rsid w:val="00207358"/>
    <w:rsid w:val="00216591"/>
    <w:rsid w:val="002220B5"/>
    <w:rsid w:val="00223268"/>
    <w:rsid w:val="0022413C"/>
    <w:rsid w:val="00234D01"/>
    <w:rsid w:val="002409CB"/>
    <w:rsid w:val="00260CC3"/>
    <w:rsid w:val="0026590E"/>
    <w:rsid w:val="00267A32"/>
    <w:rsid w:val="00281E21"/>
    <w:rsid w:val="002855B9"/>
    <w:rsid w:val="002867FB"/>
    <w:rsid w:val="002915E6"/>
    <w:rsid w:val="00292E56"/>
    <w:rsid w:val="002A050C"/>
    <w:rsid w:val="002A0830"/>
    <w:rsid w:val="002A4636"/>
    <w:rsid w:val="002A51BD"/>
    <w:rsid w:val="002A6DC7"/>
    <w:rsid w:val="002D3394"/>
    <w:rsid w:val="002E37B9"/>
    <w:rsid w:val="002E7BE5"/>
    <w:rsid w:val="002F1C04"/>
    <w:rsid w:val="002F53B1"/>
    <w:rsid w:val="003014A3"/>
    <w:rsid w:val="00301D96"/>
    <w:rsid w:val="00311121"/>
    <w:rsid w:val="00312FB6"/>
    <w:rsid w:val="00317091"/>
    <w:rsid w:val="00326821"/>
    <w:rsid w:val="0033215A"/>
    <w:rsid w:val="003424B4"/>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BAB"/>
    <w:rsid w:val="003C3E63"/>
    <w:rsid w:val="003C42FE"/>
    <w:rsid w:val="003C59E3"/>
    <w:rsid w:val="003C6B49"/>
    <w:rsid w:val="003C7AAE"/>
    <w:rsid w:val="003D1707"/>
    <w:rsid w:val="003D517F"/>
    <w:rsid w:val="003D7C9E"/>
    <w:rsid w:val="003F0435"/>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B65A3"/>
    <w:rsid w:val="004C1B9A"/>
    <w:rsid w:val="004C7F85"/>
    <w:rsid w:val="004D5F0A"/>
    <w:rsid w:val="004D6CB5"/>
    <w:rsid w:val="004E2A14"/>
    <w:rsid w:val="004E6417"/>
    <w:rsid w:val="0050067D"/>
    <w:rsid w:val="00506D6E"/>
    <w:rsid w:val="005074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977FB"/>
    <w:rsid w:val="005A02AB"/>
    <w:rsid w:val="005B2209"/>
    <w:rsid w:val="005B51F7"/>
    <w:rsid w:val="005B5B16"/>
    <w:rsid w:val="005C1252"/>
    <w:rsid w:val="005D0C7F"/>
    <w:rsid w:val="005D1312"/>
    <w:rsid w:val="005D3ED1"/>
    <w:rsid w:val="005D4A6E"/>
    <w:rsid w:val="005E1B2D"/>
    <w:rsid w:val="005E3305"/>
    <w:rsid w:val="005F2DA8"/>
    <w:rsid w:val="00602175"/>
    <w:rsid w:val="00613A0E"/>
    <w:rsid w:val="00616730"/>
    <w:rsid w:val="00620E13"/>
    <w:rsid w:val="00627F7D"/>
    <w:rsid w:val="00633E85"/>
    <w:rsid w:val="0063683C"/>
    <w:rsid w:val="006368F8"/>
    <w:rsid w:val="00640A9B"/>
    <w:rsid w:val="00643367"/>
    <w:rsid w:val="00645718"/>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17DB4"/>
    <w:rsid w:val="00726AA9"/>
    <w:rsid w:val="007322AF"/>
    <w:rsid w:val="007334F5"/>
    <w:rsid w:val="00736B79"/>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EB0"/>
    <w:rsid w:val="00827376"/>
    <w:rsid w:val="00830EF2"/>
    <w:rsid w:val="00831E3E"/>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461D"/>
    <w:rsid w:val="008A4C04"/>
    <w:rsid w:val="008A57F9"/>
    <w:rsid w:val="008A7403"/>
    <w:rsid w:val="008B5411"/>
    <w:rsid w:val="008C1BA7"/>
    <w:rsid w:val="008C499A"/>
    <w:rsid w:val="008D07AC"/>
    <w:rsid w:val="008E36FF"/>
    <w:rsid w:val="008E5A61"/>
    <w:rsid w:val="008F1A50"/>
    <w:rsid w:val="008F4509"/>
    <w:rsid w:val="008F5289"/>
    <w:rsid w:val="008F6286"/>
    <w:rsid w:val="00900294"/>
    <w:rsid w:val="00900A11"/>
    <w:rsid w:val="00911EF1"/>
    <w:rsid w:val="00917A65"/>
    <w:rsid w:val="00931073"/>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B19DC"/>
    <w:rsid w:val="009D17B6"/>
    <w:rsid w:val="009D43C3"/>
    <w:rsid w:val="009E06FB"/>
    <w:rsid w:val="009E783B"/>
    <w:rsid w:val="009F0061"/>
    <w:rsid w:val="00A05C41"/>
    <w:rsid w:val="00A070FE"/>
    <w:rsid w:val="00A17845"/>
    <w:rsid w:val="00A23021"/>
    <w:rsid w:val="00A2362A"/>
    <w:rsid w:val="00A23B29"/>
    <w:rsid w:val="00A2598B"/>
    <w:rsid w:val="00A26419"/>
    <w:rsid w:val="00A27383"/>
    <w:rsid w:val="00A327AC"/>
    <w:rsid w:val="00A43BBD"/>
    <w:rsid w:val="00A51E57"/>
    <w:rsid w:val="00A5329F"/>
    <w:rsid w:val="00A5443F"/>
    <w:rsid w:val="00A57CC0"/>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1B37"/>
    <w:rsid w:val="00AD58B2"/>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50F18"/>
    <w:rsid w:val="00B52618"/>
    <w:rsid w:val="00B604F9"/>
    <w:rsid w:val="00B63EEB"/>
    <w:rsid w:val="00B6526C"/>
    <w:rsid w:val="00B65982"/>
    <w:rsid w:val="00B722E4"/>
    <w:rsid w:val="00B75BD3"/>
    <w:rsid w:val="00B92CFB"/>
    <w:rsid w:val="00BA0B39"/>
    <w:rsid w:val="00BA5075"/>
    <w:rsid w:val="00BA67F4"/>
    <w:rsid w:val="00BB3F5B"/>
    <w:rsid w:val="00BB40A6"/>
    <w:rsid w:val="00BC296D"/>
    <w:rsid w:val="00BC30BF"/>
    <w:rsid w:val="00BD5276"/>
    <w:rsid w:val="00BE0EBF"/>
    <w:rsid w:val="00BF3F77"/>
    <w:rsid w:val="00C001F3"/>
    <w:rsid w:val="00C00B8A"/>
    <w:rsid w:val="00C00CE3"/>
    <w:rsid w:val="00C0624D"/>
    <w:rsid w:val="00C13F4F"/>
    <w:rsid w:val="00C145C4"/>
    <w:rsid w:val="00C169F2"/>
    <w:rsid w:val="00C21CD7"/>
    <w:rsid w:val="00C4032E"/>
    <w:rsid w:val="00C46B7D"/>
    <w:rsid w:val="00C52D6F"/>
    <w:rsid w:val="00C5567A"/>
    <w:rsid w:val="00C732C2"/>
    <w:rsid w:val="00C8179A"/>
    <w:rsid w:val="00C83B6B"/>
    <w:rsid w:val="00C9106B"/>
    <w:rsid w:val="00C91291"/>
    <w:rsid w:val="00C92B51"/>
    <w:rsid w:val="00C967F3"/>
    <w:rsid w:val="00CA0F94"/>
    <w:rsid w:val="00CA17AA"/>
    <w:rsid w:val="00CB1504"/>
    <w:rsid w:val="00CD0E91"/>
    <w:rsid w:val="00CD2CA0"/>
    <w:rsid w:val="00CD3D36"/>
    <w:rsid w:val="00CE3357"/>
    <w:rsid w:val="00CE3B31"/>
    <w:rsid w:val="00CE6766"/>
    <w:rsid w:val="00CF6AC4"/>
    <w:rsid w:val="00D0344F"/>
    <w:rsid w:val="00D03B77"/>
    <w:rsid w:val="00D321EB"/>
    <w:rsid w:val="00D33269"/>
    <w:rsid w:val="00D35A79"/>
    <w:rsid w:val="00D35E00"/>
    <w:rsid w:val="00D46808"/>
    <w:rsid w:val="00D520B6"/>
    <w:rsid w:val="00D72159"/>
    <w:rsid w:val="00D73371"/>
    <w:rsid w:val="00D75B26"/>
    <w:rsid w:val="00D86339"/>
    <w:rsid w:val="00D95FA6"/>
    <w:rsid w:val="00DA1E05"/>
    <w:rsid w:val="00DA2A8B"/>
    <w:rsid w:val="00DA7C98"/>
    <w:rsid w:val="00DC2502"/>
    <w:rsid w:val="00DC5F6A"/>
    <w:rsid w:val="00DD40F8"/>
    <w:rsid w:val="00DD71BB"/>
    <w:rsid w:val="00DE2D81"/>
    <w:rsid w:val="00DE2DAB"/>
    <w:rsid w:val="00DE536E"/>
    <w:rsid w:val="00DE60EC"/>
    <w:rsid w:val="00DE6CAA"/>
    <w:rsid w:val="00DE6D66"/>
    <w:rsid w:val="00DF06B3"/>
    <w:rsid w:val="00DF60F1"/>
    <w:rsid w:val="00DF68E7"/>
    <w:rsid w:val="00E021FB"/>
    <w:rsid w:val="00E07034"/>
    <w:rsid w:val="00E17C0F"/>
    <w:rsid w:val="00E37C6A"/>
    <w:rsid w:val="00E4304A"/>
    <w:rsid w:val="00E53B7F"/>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9FE"/>
    <w:rsid w:val="00FA2DAE"/>
    <w:rsid w:val="00FB09C9"/>
    <w:rsid w:val="00FB11FE"/>
    <w:rsid w:val="00FB1872"/>
    <w:rsid w:val="00FB3C0B"/>
    <w:rsid w:val="00FC097F"/>
    <w:rsid w:val="00FC5FEE"/>
    <w:rsid w:val="00FD50FD"/>
    <w:rsid w:val="00FE5384"/>
    <w:rsid w:val="00FF4682"/>
    <w:rsid w:val="00FF46C0"/>
    <w:rsid w:val="00FF69E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BalonMetni">
    <w:name w:val="Balloon Text"/>
    <w:basedOn w:val="Normal"/>
    <w:link w:val="BalonMetniChar"/>
    <w:uiPriority w:val="99"/>
    <w:semiHidden/>
    <w:unhideWhenUsed/>
    <w:rsid w:val="005977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977FB"/>
    <w:rPr>
      <w:rFonts w:ascii="Tahoma" w:hAnsi="Tahoma" w:cs="Tahoma"/>
      <w:kern w:val="0"/>
      <w:sz w:val="16"/>
      <w:szCs w:val="16"/>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380</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5</cp:revision>
  <dcterms:created xsi:type="dcterms:W3CDTF">2023-12-08T20:10:00Z</dcterms:created>
  <dcterms:modified xsi:type="dcterms:W3CDTF">2023-12-28T06:33:00Z</dcterms:modified>
</cp:coreProperties>
</file>